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r w:rsidRPr="00832856">
        <w:rPr>
          <w:rFonts w:ascii="Times New Roman" w:hAnsi="Times New Roman" w:cs="Times New Roman"/>
          <w:sz w:val="24"/>
          <w:szCs w:val="24"/>
        </w:rPr>
        <w:t>The Art of Narrative: Charles White and Diego Rivera</w:t>
      </w:r>
    </w:p>
    <w:p w:rsidR="00832856" w:rsidRPr="00832856" w:rsidRDefault="00832856" w:rsidP="00832856">
      <w:pPr>
        <w:spacing w:line="480" w:lineRule="auto"/>
        <w:jc w:val="center"/>
        <w:rPr>
          <w:rFonts w:ascii="Times New Roman" w:hAnsi="Times New Roman" w:cs="Times New Roman"/>
          <w:sz w:val="24"/>
          <w:szCs w:val="24"/>
        </w:rPr>
      </w:pPr>
      <w:r w:rsidRPr="00832856">
        <w:rPr>
          <w:rFonts w:ascii="Times New Roman" w:hAnsi="Times New Roman" w:cs="Times New Roman"/>
          <w:sz w:val="24"/>
          <w:szCs w:val="24"/>
        </w:rPr>
        <w:t>Name of Student</w:t>
      </w:r>
    </w:p>
    <w:p w:rsidR="00832856" w:rsidRPr="00832856" w:rsidRDefault="00832856" w:rsidP="00832856">
      <w:pPr>
        <w:spacing w:line="480" w:lineRule="auto"/>
        <w:jc w:val="center"/>
        <w:rPr>
          <w:rFonts w:ascii="Times New Roman" w:hAnsi="Times New Roman" w:cs="Times New Roman"/>
          <w:sz w:val="24"/>
          <w:szCs w:val="24"/>
        </w:rPr>
      </w:pPr>
      <w:r w:rsidRPr="00832856">
        <w:rPr>
          <w:rFonts w:ascii="Times New Roman" w:hAnsi="Times New Roman" w:cs="Times New Roman"/>
          <w:sz w:val="24"/>
          <w:szCs w:val="24"/>
        </w:rPr>
        <w:t>Course</w:t>
      </w:r>
    </w:p>
    <w:p w:rsidR="00832856" w:rsidRPr="00832856" w:rsidRDefault="00832856" w:rsidP="00832856">
      <w:pPr>
        <w:spacing w:line="480" w:lineRule="auto"/>
        <w:jc w:val="center"/>
        <w:rPr>
          <w:rFonts w:ascii="Times New Roman" w:hAnsi="Times New Roman" w:cs="Times New Roman"/>
          <w:sz w:val="24"/>
          <w:szCs w:val="24"/>
        </w:rPr>
      </w:pPr>
      <w:r w:rsidRPr="00832856">
        <w:rPr>
          <w:rFonts w:ascii="Times New Roman" w:hAnsi="Times New Roman" w:cs="Times New Roman"/>
          <w:sz w:val="24"/>
          <w:szCs w:val="24"/>
        </w:rPr>
        <w:t>Professor</w:t>
      </w:r>
    </w:p>
    <w:p w:rsidR="00832856" w:rsidRDefault="00832856" w:rsidP="00832856">
      <w:pPr>
        <w:spacing w:line="480" w:lineRule="auto"/>
        <w:jc w:val="center"/>
        <w:rPr>
          <w:rFonts w:ascii="Times New Roman" w:hAnsi="Times New Roman" w:cs="Times New Roman"/>
          <w:sz w:val="24"/>
          <w:szCs w:val="24"/>
        </w:rPr>
      </w:pPr>
      <w:r w:rsidRPr="00832856">
        <w:rPr>
          <w:rFonts w:ascii="Times New Roman" w:hAnsi="Times New Roman" w:cs="Times New Roman"/>
          <w:sz w:val="24"/>
          <w:szCs w:val="24"/>
        </w:rPr>
        <w:t>Date of Submission</w:t>
      </w: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Default="006612B3" w:rsidP="00832856">
      <w:pPr>
        <w:spacing w:line="480" w:lineRule="auto"/>
        <w:jc w:val="center"/>
        <w:rPr>
          <w:rFonts w:ascii="Times New Roman" w:hAnsi="Times New Roman" w:cs="Times New Roman"/>
          <w:sz w:val="24"/>
          <w:szCs w:val="24"/>
        </w:rPr>
      </w:pPr>
    </w:p>
    <w:p w:rsidR="006612B3" w:rsidRPr="006612B3" w:rsidRDefault="006612B3" w:rsidP="006612B3">
      <w:pPr>
        <w:spacing w:line="480" w:lineRule="auto"/>
        <w:jc w:val="center"/>
        <w:rPr>
          <w:rFonts w:ascii="Times New Roman" w:hAnsi="Times New Roman" w:cs="Times New Roman"/>
          <w:b/>
          <w:sz w:val="24"/>
          <w:szCs w:val="24"/>
        </w:rPr>
      </w:pPr>
      <w:r w:rsidRPr="006612B3">
        <w:rPr>
          <w:rFonts w:ascii="Times New Roman" w:hAnsi="Times New Roman" w:cs="Times New Roman"/>
          <w:b/>
          <w:sz w:val="24"/>
          <w:szCs w:val="24"/>
        </w:rPr>
        <w:lastRenderedPageBreak/>
        <w:t>Introduction</w:t>
      </w:r>
    </w:p>
    <w:p w:rsidR="006612B3" w:rsidRDefault="006612B3" w:rsidP="006612B3">
      <w:pPr>
        <w:spacing w:line="480" w:lineRule="auto"/>
        <w:rPr>
          <w:rFonts w:ascii="Times New Roman" w:hAnsi="Times New Roman" w:cs="Times New Roman"/>
          <w:sz w:val="24"/>
          <w:szCs w:val="24"/>
        </w:rPr>
      </w:pPr>
      <w:r>
        <w:rPr>
          <w:rFonts w:ascii="Times New Roman" w:hAnsi="Times New Roman" w:cs="Times New Roman"/>
          <w:sz w:val="24"/>
          <w:szCs w:val="24"/>
        </w:rPr>
        <w:tab/>
      </w:r>
      <w:r w:rsidRPr="006612B3">
        <w:rPr>
          <w:rFonts w:ascii="Times New Roman" w:hAnsi="Times New Roman" w:cs="Times New Roman"/>
          <w:sz w:val="24"/>
          <w:szCs w:val="24"/>
        </w:rPr>
        <w:t>The first artwork I chose to analyze was “</w:t>
      </w:r>
      <w:r w:rsidRPr="00776D76">
        <w:rPr>
          <w:rFonts w:ascii="Times New Roman" w:hAnsi="Times New Roman" w:cs="Times New Roman"/>
          <w:i/>
          <w:sz w:val="24"/>
          <w:szCs w:val="24"/>
        </w:rPr>
        <w:t>Mary McLeod Bethune</w:t>
      </w:r>
      <w:r w:rsidRPr="006612B3">
        <w:rPr>
          <w:rFonts w:ascii="Times New Roman" w:hAnsi="Times New Roman" w:cs="Times New Roman"/>
          <w:sz w:val="24"/>
          <w:szCs w:val="24"/>
        </w:rPr>
        <w:t>” by Charles White. This artwork is very similar to Diego Rivera’s “</w:t>
      </w:r>
      <w:r w:rsidRPr="00776D76">
        <w:rPr>
          <w:rFonts w:ascii="Times New Roman" w:hAnsi="Times New Roman" w:cs="Times New Roman"/>
          <w:i/>
          <w:sz w:val="24"/>
          <w:szCs w:val="24"/>
        </w:rPr>
        <w:t>Portrait of America</w:t>
      </w:r>
      <w:r w:rsidRPr="006612B3">
        <w:rPr>
          <w:rFonts w:ascii="Times New Roman" w:hAnsi="Times New Roman" w:cs="Times New Roman"/>
          <w:sz w:val="24"/>
          <w:szCs w:val="24"/>
        </w:rPr>
        <w:t xml:space="preserve">” because they both have a group of people, and the artists used many similar elements. They fall under </w:t>
      </w:r>
      <w:r w:rsidR="005C5173">
        <w:rPr>
          <w:rFonts w:ascii="Times New Roman" w:hAnsi="Times New Roman" w:cs="Times New Roman"/>
          <w:sz w:val="24"/>
          <w:szCs w:val="24"/>
        </w:rPr>
        <w:t xml:space="preserve">the </w:t>
      </w:r>
      <w:r w:rsidRPr="006612B3">
        <w:rPr>
          <w:rFonts w:ascii="Times New Roman" w:hAnsi="Times New Roman" w:cs="Times New Roman"/>
          <w:sz w:val="24"/>
          <w:szCs w:val="24"/>
        </w:rPr>
        <w:t>categories of portrait and mural because both artists paint people and their foregrounds are usually large mural</w:t>
      </w:r>
      <w:r w:rsidR="005C5173">
        <w:rPr>
          <w:rFonts w:ascii="Times New Roman" w:hAnsi="Times New Roman" w:cs="Times New Roman"/>
          <w:sz w:val="24"/>
          <w:szCs w:val="24"/>
        </w:rPr>
        <w:t>s</w:t>
      </w:r>
      <w:r w:rsidRPr="006612B3">
        <w:rPr>
          <w:rFonts w:ascii="Times New Roman" w:hAnsi="Times New Roman" w:cs="Times New Roman"/>
          <w:sz w:val="24"/>
          <w:szCs w:val="24"/>
        </w:rPr>
        <w:t xml:space="preserve">. The figurative subject matter of this painting is Charles White, the painter himself. For Diego, it’s the United States. Both artists are painting themselves, but Charles White has a very different approach because he used color </w:t>
      </w:r>
      <w:r w:rsidR="005C5173">
        <w:rPr>
          <w:rFonts w:ascii="Times New Roman" w:hAnsi="Times New Roman" w:cs="Times New Roman"/>
          <w:sz w:val="24"/>
          <w:szCs w:val="24"/>
        </w:rPr>
        <w:t>to symbolize certain parts of his identity in his self-portrait</w:t>
      </w:r>
      <w:r w:rsidRPr="006612B3">
        <w:rPr>
          <w:rFonts w:ascii="Times New Roman" w:hAnsi="Times New Roman" w:cs="Times New Roman"/>
          <w:sz w:val="24"/>
          <w:szCs w:val="24"/>
        </w:rPr>
        <w:t>.</w:t>
      </w:r>
    </w:p>
    <w:p w:rsidR="00776D76" w:rsidRDefault="00776D76" w:rsidP="006612B3">
      <w:pPr>
        <w:spacing w:line="480" w:lineRule="auto"/>
        <w:rPr>
          <w:rFonts w:ascii="Times New Roman" w:hAnsi="Times New Roman" w:cs="Times New Roman"/>
          <w:sz w:val="24"/>
          <w:szCs w:val="24"/>
        </w:rPr>
      </w:pPr>
      <w:r>
        <w:rPr>
          <w:rFonts w:ascii="Times New Roman" w:hAnsi="Times New Roman" w:cs="Times New Roman"/>
          <w:sz w:val="24"/>
          <w:szCs w:val="24"/>
        </w:rPr>
        <w:tab/>
      </w:r>
      <w:r w:rsidRPr="00776D76">
        <w:rPr>
          <w:rFonts w:ascii="Times New Roman" w:hAnsi="Times New Roman" w:cs="Times New Roman"/>
          <w:sz w:val="24"/>
          <w:szCs w:val="24"/>
        </w:rPr>
        <w:t>The painting looks very different from any other self-portrait I’ve seen. Charles White used a lot of color in his work, which was not common for artists during this period. He uses red to symbolize his Mexican ancestry and blue to represent his African American identity. He paints himself with a small woman next to him, representing Mary McLeod Bethune (the person he is painting). Diego Rivera</w:t>
      </w:r>
      <w:r w:rsidR="005C5173">
        <w:rPr>
          <w:rFonts w:ascii="Times New Roman" w:hAnsi="Times New Roman" w:cs="Times New Roman"/>
          <w:sz w:val="24"/>
          <w:szCs w:val="24"/>
        </w:rPr>
        <w:t>’</w:t>
      </w:r>
      <w:r w:rsidRPr="00776D76">
        <w:rPr>
          <w:rFonts w:ascii="Times New Roman" w:hAnsi="Times New Roman" w:cs="Times New Roman"/>
          <w:sz w:val="24"/>
          <w:szCs w:val="24"/>
        </w:rPr>
        <w:t>s mural is very colorful</w:t>
      </w:r>
      <w:r w:rsidR="005C5173">
        <w:rPr>
          <w:rFonts w:ascii="Times New Roman" w:hAnsi="Times New Roman" w:cs="Times New Roman"/>
          <w:sz w:val="24"/>
          <w:szCs w:val="24"/>
        </w:rPr>
        <w:t>,</w:t>
      </w:r>
      <w:r w:rsidRPr="00776D76">
        <w:rPr>
          <w:rFonts w:ascii="Times New Roman" w:hAnsi="Times New Roman" w:cs="Times New Roman"/>
          <w:sz w:val="24"/>
          <w:szCs w:val="24"/>
        </w:rPr>
        <w:t xml:space="preserve"> and the foreground includes a portrait of America. It has many figures in it, representing different ethnicit</w:t>
      </w:r>
      <w:r w:rsidR="005C5173">
        <w:rPr>
          <w:rFonts w:ascii="Times New Roman" w:hAnsi="Times New Roman" w:cs="Times New Roman"/>
          <w:sz w:val="24"/>
          <w:szCs w:val="24"/>
        </w:rPr>
        <w:t>ies and cultures that contribute to society</w:t>
      </w:r>
      <w:r w:rsidRPr="00776D76">
        <w:rPr>
          <w:rFonts w:ascii="Times New Roman" w:hAnsi="Times New Roman" w:cs="Times New Roman"/>
          <w:sz w:val="24"/>
          <w:szCs w:val="24"/>
        </w:rPr>
        <w:t>. Diego uses his artwork to show how everyone can work together for society to function properly so we can grow stronger every day.</w:t>
      </w:r>
    </w:p>
    <w:p w:rsidR="00776D76" w:rsidRDefault="00776D76" w:rsidP="00776D76">
      <w:pPr>
        <w:spacing w:line="480" w:lineRule="auto"/>
        <w:rPr>
          <w:rFonts w:ascii="Times New Roman" w:hAnsi="Times New Roman" w:cs="Times New Roman"/>
          <w:sz w:val="24"/>
          <w:szCs w:val="24"/>
        </w:rPr>
      </w:pPr>
      <w:r>
        <w:rPr>
          <w:rFonts w:ascii="Times New Roman" w:hAnsi="Times New Roman" w:cs="Times New Roman"/>
          <w:sz w:val="24"/>
          <w:szCs w:val="24"/>
        </w:rPr>
        <w:tab/>
      </w:r>
      <w:r w:rsidRPr="00776D76">
        <w:rPr>
          <w:rFonts w:ascii="Times New Roman" w:hAnsi="Times New Roman" w:cs="Times New Roman"/>
          <w:sz w:val="24"/>
          <w:szCs w:val="24"/>
        </w:rPr>
        <w:t>The elements of design that I found in this painting are line, shape, light and value, color, texture. The characteristics of Charles White’s self-portrait were painted with many straight lines to show strength and power because he is an African American man. He also used very bright colors like blue for his skin tone</w:t>
      </w:r>
      <w:r w:rsidR="005C5173">
        <w:rPr>
          <w:rFonts w:ascii="Times New Roman" w:hAnsi="Times New Roman" w:cs="Times New Roman"/>
          <w:sz w:val="24"/>
          <w:szCs w:val="24"/>
        </w:rPr>
        <w:t>,</w:t>
      </w:r>
      <w:r w:rsidRPr="00776D76">
        <w:rPr>
          <w:rFonts w:ascii="Times New Roman" w:hAnsi="Times New Roman" w:cs="Times New Roman"/>
          <w:sz w:val="24"/>
          <w:szCs w:val="24"/>
        </w:rPr>
        <w:t xml:space="preserve"> which symbolizes the ethnicities of African Americans. The </w:t>
      </w:r>
      <w:r w:rsidRPr="00776D76">
        <w:rPr>
          <w:rFonts w:ascii="Times New Roman" w:hAnsi="Times New Roman" w:cs="Times New Roman"/>
          <w:sz w:val="24"/>
          <w:szCs w:val="24"/>
        </w:rPr>
        <w:t>principles</w:t>
      </w:r>
      <w:r w:rsidRPr="00776D76">
        <w:rPr>
          <w:rFonts w:ascii="Times New Roman" w:hAnsi="Times New Roman" w:cs="Times New Roman"/>
          <w:sz w:val="24"/>
          <w:szCs w:val="24"/>
        </w:rPr>
        <w:t xml:space="preserve"> of design that I found in this painting are unity, proportion</w:t>
      </w:r>
      <w:r w:rsidR="005C5173">
        <w:rPr>
          <w:rFonts w:ascii="Times New Roman" w:hAnsi="Times New Roman" w:cs="Times New Roman"/>
          <w:sz w:val="24"/>
          <w:szCs w:val="24"/>
        </w:rPr>
        <w:t>,</w:t>
      </w:r>
      <w:r w:rsidRPr="00776D76">
        <w:rPr>
          <w:rFonts w:ascii="Times New Roman" w:hAnsi="Times New Roman" w:cs="Times New Roman"/>
          <w:sz w:val="24"/>
          <w:szCs w:val="24"/>
        </w:rPr>
        <w:t xml:space="preserve"> and emphasis or subordination. Charles White used the entire canvas to show how important Mary McLeod Bethune was </w:t>
      </w:r>
      <w:r w:rsidR="005C5173">
        <w:rPr>
          <w:rFonts w:ascii="Times New Roman" w:hAnsi="Times New Roman" w:cs="Times New Roman"/>
          <w:sz w:val="24"/>
          <w:szCs w:val="24"/>
        </w:rPr>
        <w:t>because he wouldn’t have achieved so much success as an artist without her</w:t>
      </w:r>
      <w:r>
        <w:rPr>
          <w:rFonts w:ascii="Times New Roman" w:hAnsi="Times New Roman" w:cs="Times New Roman"/>
          <w:sz w:val="24"/>
          <w:szCs w:val="24"/>
        </w:rPr>
        <w:t xml:space="preserve">.  </w:t>
      </w:r>
      <w:r w:rsidRPr="00776D76">
        <w:rPr>
          <w:rFonts w:ascii="Times New Roman" w:hAnsi="Times New Roman" w:cs="Times New Roman"/>
          <w:sz w:val="24"/>
          <w:szCs w:val="24"/>
        </w:rPr>
        <w:t>The elements in Diego’s mural are line, shape, color</w:t>
      </w:r>
      <w:r w:rsidR="005C5173">
        <w:rPr>
          <w:rFonts w:ascii="Times New Roman" w:hAnsi="Times New Roman" w:cs="Times New Roman"/>
          <w:sz w:val="24"/>
          <w:szCs w:val="24"/>
        </w:rPr>
        <w:t>,</w:t>
      </w:r>
      <w:r w:rsidRPr="00776D76">
        <w:rPr>
          <w:rFonts w:ascii="Times New Roman" w:hAnsi="Times New Roman" w:cs="Times New Roman"/>
          <w:sz w:val="24"/>
          <w:szCs w:val="24"/>
        </w:rPr>
        <w:t xml:space="preserve"> and texture. He uses a lot of straight lines to show how everyone is working together for society to function properly. </w:t>
      </w:r>
      <w:r w:rsidR="005C5173">
        <w:rPr>
          <w:rFonts w:ascii="Times New Roman" w:hAnsi="Times New Roman" w:cs="Times New Roman"/>
          <w:sz w:val="24"/>
          <w:szCs w:val="24"/>
        </w:rPr>
        <w:t>He has men holding onto each other on the bottom right-hand side of his work</w:t>
      </w:r>
      <w:r w:rsidRPr="00776D76">
        <w:rPr>
          <w:rFonts w:ascii="Times New Roman" w:hAnsi="Times New Roman" w:cs="Times New Roman"/>
          <w:sz w:val="24"/>
          <w:szCs w:val="24"/>
        </w:rPr>
        <w:t xml:space="preserve"> like they’re all one big family that works together. The principles of design I find in this painting are balance, unity</w:t>
      </w:r>
      <w:r w:rsidR="005C5173">
        <w:rPr>
          <w:rFonts w:ascii="Times New Roman" w:hAnsi="Times New Roman" w:cs="Times New Roman"/>
          <w:sz w:val="24"/>
          <w:szCs w:val="24"/>
        </w:rPr>
        <w:t>,</w:t>
      </w:r>
      <w:r w:rsidRPr="00776D76">
        <w:rPr>
          <w:rFonts w:ascii="Times New Roman" w:hAnsi="Times New Roman" w:cs="Times New Roman"/>
          <w:sz w:val="24"/>
          <w:szCs w:val="24"/>
        </w:rPr>
        <w:t xml:space="preserve"> and emphasis or subordination. Diego Rivera used </w:t>
      </w:r>
      <w:r w:rsidR="005C5173">
        <w:rPr>
          <w:rFonts w:ascii="Times New Roman" w:hAnsi="Times New Roman" w:cs="Times New Roman"/>
          <w:sz w:val="24"/>
          <w:szCs w:val="24"/>
        </w:rPr>
        <w:t>many</w:t>
      </w:r>
      <w:r w:rsidRPr="00776D76">
        <w:rPr>
          <w:rFonts w:ascii="Times New Roman" w:hAnsi="Times New Roman" w:cs="Times New Roman"/>
          <w:sz w:val="24"/>
          <w:szCs w:val="24"/>
        </w:rPr>
        <w:t xml:space="preserve"> color</w:t>
      </w:r>
      <w:r w:rsidR="005C5173">
        <w:rPr>
          <w:rFonts w:ascii="Times New Roman" w:hAnsi="Times New Roman" w:cs="Times New Roman"/>
          <w:sz w:val="24"/>
          <w:szCs w:val="24"/>
        </w:rPr>
        <w:t>s</w:t>
      </w:r>
      <w:r w:rsidRPr="00776D76">
        <w:rPr>
          <w:rFonts w:ascii="Times New Roman" w:hAnsi="Times New Roman" w:cs="Times New Roman"/>
          <w:sz w:val="24"/>
          <w:szCs w:val="24"/>
        </w:rPr>
        <w:t xml:space="preserve"> to show that everyone has an important role in society because if one person is missing</w:t>
      </w:r>
      <w:r w:rsidR="005C5173">
        <w:rPr>
          <w:rFonts w:ascii="Times New Roman" w:hAnsi="Times New Roman" w:cs="Times New Roman"/>
          <w:sz w:val="24"/>
          <w:szCs w:val="24"/>
        </w:rPr>
        <w:t>,</w:t>
      </w:r>
      <w:r w:rsidRPr="00776D76">
        <w:rPr>
          <w:rFonts w:ascii="Times New Roman" w:hAnsi="Times New Roman" w:cs="Times New Roman"/>
          <w:sz w:val="24"/>
          <w:szCs w:val="24"/>
        </w:rPr>
        <w:t xml:space="preserve"> the whole system w</w:t>
      </w:r>
      <w:r w:rsidR="005C5173">
        <w:rPr>
          <w:rFonts w:ascii="Times New Roman" w:hAnsi="Times New Roman" w:cs="Times New Roman"/>
          <w:sz w:val="24"/>
          <w:szCs w:val="24"/>
        </w:rPr>
        <w:t>ill</w:t>
      </w:r>
      <w:r w:rsidRPr="00776D76">
        <w:rPr>
          <w:rFonts w:ascii="Times New Roman" w:hAnsi="Times New Roman" w:cs="Times New Roman"/>
          <w:sz w:val="24"/>
          <w:szCs w:val="24"/>
        </w:rPr>
        <w:t xml:space="preserve"> collapse.</w:t>
      </w:r>
    </w:p>
    <w:p w:rsidR="00167B17" w:rsidRPr="00DE1643" w:rsidRDefault="00167B17" w:rsidP="00167B17">
      <w:pPr>
        <w:spacing w:line="480" w:lineRule="auto"/>
        <w:jc w:val="center"/>
        <w:rPr>
          <w:rFonts w:ascii="Times New Roman" w:hAnsi="Times New Roman" w:cs="Times New Roman"/>
          <w:b/>
          <w:sz w:val="24"/>
          <w:szCs w:val="24"/>
        </w:rPr>
      </w:pPr>
      <w:r w:rsidRPr="00DE1643">
        <w:rPr>
          <w:rFonts w:ascii="Times New Roman" w:hAnsi="Times New Roman" w:cs="Times New Roman"/>
          <w:b/>
          <w:sz w:val="24"/>
          <w:szCs w:val="24"/>
        </w:rPr>
        <w:t>Conclusion</w:t>
      </w:r>
    </w:p>
    <w:p w:rsidR="00167B17" w:rsidRDefault="00167B17" w:rsidP="00776D76">
      <w:pPr>
        <w:spacing w:line="480" w:lineRule="auto"/>
        <w:rPr>
          <w:rFonts w:ascii="Times New Roman" w:hAnsi="Times New Roman" w:cs="Times New Roman"/>
          <w:sz w:val="24"/>
          <w:szCs w:val="24"/>
        </w:rPr>
      </w:pPr>
      <w:r>
        <w:rPr>
          <w:rFonts w:ascii="Times New Roman" w:hAnsi="Times New Roman" w:cs="Times New Roman"/>
          <w:sz w:val="24"/>
          <w:szCs w:val="24"/>
        </w:rPr>
        <w:tab/>
      </w:r>
      <w:r w:rsidRPr="00167B17">
        <w:rPr>
          <w:rFonts w:ascii="Times New Roman" w:hAnsi="Times New Roman" w:cs="Times New Roman"/>
          <w:sz w:val="24"/>
          <w:szCs w:val="24"/>
        </w:rPr>
        <w:t>These two artworks can be interpreted in many different ways because they both have strong messages and symbolism. I also think t</w:t>
      </w:r>
      <w:bookmarkStart w:id="0" w:name="_GoBack"/>
      <w:bookmarkEnd w:id="0"/>
      <w:r w:rsidRPr="00167B17">
        <w:rPr>
          <w:rFonts w:ascii="Times New Roman" w:hAnsi="Times New Roman" w:cs="Times New Roman"/>
          <w:sz w:val="24"/>
          <w:szCs w:val="24"/>
        </w:rPr>
        <w:t xml:space="preserve">hat they are both powerful works of art because </w:t>
      </w:r>
      <w:r w:rsidR="005C5173">
        <w:rPr>
          <w:rFonts w:ascii="Times New Roman" w:hAnsi="Times New Roman" w:cs="Times New Roman"/>
          <w:sz w:val="24"/>
          <w:szCs w:val="24"/>
        </w:rPr>
        <w:t>very talented artists created them</w:t>
      </w:r>
      <w:r w:rsidRPr="00167B17">
        <w:rPr>
          <w:rFonts w:ascii="Times New Roman" w:hAnsi="Times New Roman" w:cs="Times New Roman"/>
          <w:sz w:val="24"/>
          <w:szCs w:val="24"/>
        </w:rPr>
        <w:t xml:space="preserve">. They can teach us so much about </w:t>
      </w:r>
      <w:r w:rsidR="005C5173">
        <w:rPr>
          <w:rFonts w:ascii="Times New Roman" w:hAnsi="Times New Roman" w:cs="Times New Roman"/>
          <w:sz w:val="24"/>
          <w:szCs w:val="24"/>
        </w:rPr>
        <w:t>working</w:t>
      </w:r>
      <w:r w:rsidRPr="00167B17">
        <w:rPr>
          <w:rFonts w:ascii="Times New Roman" w:hAnsi="Times New Roman" w:cs="Times New Roman"/>
          <w:sz w:val="24"/>
          <w:szCs w:val="24"/>
        </w:rPr>
        <w:t xml:space="preserve"> together in society, and I can tell that both Charles White and Diego Rivera did not want their artworks to be forgotten.</w:t>
      </w:r>
    </w:p>
    <w:p w:rsidR="00DE1643" w:rsidRDefault="00DE1643" w:rsidP="00776D76">
      <w:pPr>
        <w:spacing w:line="480" w:lineRule="auto"/>
        <w:rPr>
          <w:rFonts w:ascii="Times New Roman" w:hAnsi="Times New Roman" w:cs="Times New Roman"/>
          <w:sz w:val="24"/>
          <w:szCs w:val="24"/>
        </w:rPr>
      </w:pPr>
    </w:p>
    <w:p w:rsidR="00DE1643" w:rsidRDefault="00DE1643" w:rsidP="00776D76">
      <w:pPr>
        <w:spacing w:line="480" w:lineRule="auto"/>
        <w:rPr>
          <w:rFonts w:ascii="Times New Roman" w:hAnsi="Times New Roman" w:cs="Times New Roman"/>
          <w:sz w:val="24"/>
          <w:szCs w:val="24"/>
        </w:rPr>
      </w:pPr>
    </w:p>
    <w:p w:rsidR="00DE1643" w:rsidRDefault="00DE1643" w:rsidP="00776D76">
      <w:pPr>
        <w:spacing w:line="480" w:lineRule="auto"/>
        <w:rPr>
          <w:rFonts w:ascii="Times New Roman" w:hAnsi="Times New Roman" w:cs="Times New Roman"/>
          <w:sz w:val="24"/>
          <w:szCs w:val="24"/>
        </w:rPr>
      </w:pPr>
    </w:p>
    <w:p w:rsidR="00DE1643" w:rsidRDefault="00DE1643" w:rsidP="00776D76">
      <w:pPr>
        <w:spacing w:line="480" w:lineRule="auto"/>
        <w:rPr>
          <w:rFonts w:ascii="Times New Roman" w:hAnsi="Times New Roman" w:cs="Times New Roman"/>
          <w:sz w:val="24"/>
          <w:szCs w:val="24"/>
        </w:rPr>
      </w:pPr>
    </w:p>
    <w:p w:rsidR="00DE1643" w:rsidRDefault="00DE1643" w:rsidP="00776D76">
      <w:pPr>
        <w:spacing w:line="480" w:lineRule="auto"/>
        <w:rPr>
          <w:rFonts w:ascii="Times New Roman" w:hAnsi="Times New Roman" w:cs="Times New Roman"/>
          <w:sz w:val="24"/>
          <w:szCs w:val="24"/>
        </w:rPr>
      </w:pPr>
    </w:p>
    <w:p w:rsidR="00DE1643" w:rsidRDefault="00DE1643" w:rsidP="00776D76">
      <w:pPr>
        <w:spacing w:line="480" w:lineRule="auto"/>
        <w:rPr>
          <w:rFonts w:ascii="Times New Roman" w:hAnsi="Times New Roman" w:cs="Times New Roman"/>
          <w:sz w:val="24"/>
          <w:szCs w:val="24"/>
        </w:rPr>
      </w:pPr>
    </w:p>
    <w:p w:rsidR="00DE1643" w:rsidRDefault="00DE1643" w:rsidP="00776D76">
      <w:pPr>
        <w:spacing w:line="480" w:lineRule="auto"/>
        <w:rPr>
          <w:rFonts w:ascii="Times New Roman" w:hAnsi="Times New Roman" w:cs="Times New Roman"/>
          <w:sz w:val="24"/>
          <w:szCs w:val="24"/>
        </w:rPr>
      </w:pPr>
    </w:p>
    <w:p w:rsidR="00DE1643" w:rsidRDefault="00DE1643" w:rsidP="00776D76">
      <w:pPr>
        <w:spacing w:line="480" w:lineRule="auto"/>
        <w:rPr>
          <w:rFonts w:ascii="Times New Roman" w:hAnsi="Times New Roman" w:cs="Times New Roman"/>
          <w:sz w:val="24"/>
          <w:szCs w:val="24"/>
        </w:rPr>
      </w:pPr>
    </w:p>
    <w:p w:rsidR="00DE1643" w:rsidRDefault="00DE1643" w:rsidP="00DE1643">
      <w:pPr>
        <w:keepNext/>
        <w:spacing w:line="480" w:lineRule="auto"/>
      </w:pPr>
      <w:r>
        <w:rPr>
          <w:rFonts w:ascii="Times New Roman" w:hAnsi="Times New Roman" w:cs="Times New Roman"/>
          <w:noProof/>
          <w:sz w:val="24"/>
          <w:szCs w:val="24"/>
          <w:lang w:val="en-AU" w:eastAsia="en-AU"/>
        </w:rPr>
        <w:drawing>
          <wp:inline distT="0" distB="0" distL="0" distR="0" wp14:anchorId="5705ADC4" wp14:editId="0FE80B3A">
            <wp:extent cx="5943600" cy="410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rles White.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105275"/>
                    </a:xfrm>
                    <a:prstGeom prst="rect">
                      <a:avLst/>
                    </a:prstGeom>
                  </pic:spPr>
                </pic:pic>
              </a:graphicData>
            </a:graphic>
          </wp:inline>
        </w:drawing>
      </w:r>
    </w:p>
    <w:p w:rsidR="00DE1643" w:rsidRDefault="00DE1643" w:rsidP="00DE1643">
      <w:pPr>
        <w:pStyle w:val="Caption"/>
      </w:pPr>
      <w:r>
        <w:t xml:space="preserve">Figure </w:t>
      </w:r>
      <w:fldSimple w:instr=" SEQ Figure \* ARABIC ">
        <w:r>
          <w:rPr>
            <w:noProof/>
          </w:rPr>
          <w:t>1</w:t>
        </w:r>
      </w:fldSimple>
      <w:r>
        <w:t xml:space="preserve"> </w:t>
      </w:r>
      <w:r w:rsidRPr="00F05BC5">
        <w:t>Charles White, presentation study for Mary McLeod Bethune Mural, 1977–78</w:t>
      </w:r>
    </w:p>
    <w:p w:rsidR="00DE1643" w:rsidRDefault="00DE1643" w:rsidP="00DE1643">
      <w:pPr>
        <w:keepNext/>
      </w:pPr>
      <w:r>
        <w:rPr>
          <w:noProof/>
          <w:lang w:val="en-AU" w:eastAsia="en-AU"/>
        </w:rPr>
        <w:drawing>
          <wp:inline distT="0" distB="0" distL="0" distR="0" wp14:anchorId="77454C3C" wp14:editId="388A86BE">
            <wp:extent cx="5651790" cy="556923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ego Rivera.PNG"/>
                    <pic:cNvPicPr/>
                  </pic:nvPicPr>
                  <pic:blipFill>
                    <a:blip r:embed="rId7">
                      <a:extLst>
                        <a:ext uri="{28A0092B-C50C-407E-A947-70E740481C1C}">
                          <a14:useLocalDpi xmlns:a14="http://schemas.microsoft.com/office/drawing/2010/main" val="0"/>
                        </a:ext>
                      </a:extLst>
                    </a:blip>
                    <a:stretch>
                      <a:fillRect/>
                    </a:stretch>
                  </pic:blipFill>
                  <pic:spPr>
                    <a:xfrm>
                      <a:off x="0" y="0"/>
                      <a:ext cx="5651790" cy="5569236"/>
                    </a:xfrm>
                    <a:prstGeom prst="rect">
                      <a:avLst/>
                    </a:prstGeom>
                  </pic:spPr>
                </pic:pic>
              </a:graphicData>
            </a:graphic>
          </wp:inline>
        </w:drawing>
      </w:r>
    </w:p>
    <w:p w:rsidR="00DE1643" w:rsidRPr="00DE1643" w:rsidRDefault="00DE1643" w:rsidP="00DE1643">
      <w:pPr>
        <w:pStyle w:val="Caption"/>
      </w:pPr>
      <w:r>
        <w:t xml:space="preserve">Figure </w:t>
      </w:r>
      <w:fldSimple w:instr=" SEQ Figure \* ARABIC ">
        <w:r>
          <w:rPr>
            <w:noProof/>
          </w:rPr>
          <w:t>2</w:t>
        </w:r>
      </w:fldSimple>
      <w:r>
        <w:t xml:space="preserve"> </w:t>
      </w:r>
      <w:r w:rsidRPr="00022289">
        <w:t>Diego Rivera, Opponent of Nazism, from Portrait of America, 1933</w:t>
      </w:r>
    </w:p>
    <w:p w:rsidR="00776D76" w:rsidRDefault="00776D76" w:rsidP="006612B3">
      <w:pPr>
        <w:spacing w:line="480" w:lineRule="auto"/>
        <w:rPr>
          <w:rFonts w:ascii="Times New Roman" w:hAnsi="Times New Roman" w:cs="Times New Roman"/>
          <w:sz w:val="24"/>
          <w:szCs w:val="24"/>
        </w:rPr>
      </w:pPr>
      <w:r>
        <w:rPr>
          <w:rFonts w:ascii="Times New Roman" w:hAnsi="Times New Roman" w:cs="Times New Roman"/>
          <w:sz w:val="24"/>
          <w:szCs w:val="24"/>
        </w:rPr>
        <w:tab/>
      </w:r>
    </w:p>
    <w:p w:rsidR="00776D76" w:rsidRDefault="00776D76" w:rsidP="006612B3">
      <w:pPr>
        <w:spacing w:line="480" w:lineRule="auto"/>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Default="00832856" w:rsidP="00832856">
      <w:pPr>
        <w:spacing w:line="480" w:lineRule="auto"/>
        <w:jc w:val="center"/>
        <w:rPr>
          <w:rFonts w:ascii="Times New Roman" w:hAnsi="Times New Roman" w:cs="Times New Roman"/>
          <w:sz w:val="24"/>
          <w:szCs w:val="24"/>
        </w:rPr>
      </w:pPr>
    </w:p>
    <w:p w:rsidR="00832856" w:rsidRPr="00832856" w:rsidRDefault="00832856" w:rsidP="00832856">
      <w:pPr>
        <w:spacing w:line="480" w:lineRule="auto"/>
        <w:jc w:val="center"/>
        <w:rPr>
          <w:rFonts w:ascii="Times New Roman" w:hAnsi="Times New Roman" w:cs="Times New Roman"/>
          <w:sz w:val="24"/>
          <w:szCs w:val="24"/>
        </w:rPr>
      </w:pPr>
    </w:p>
    <w:sectPr w:rsidR="00832856" w:rsidRPr="0083285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A02" w:rsidRDefault="00401A02" w:rsidP="008556B7">
      <w:pPr>
        <w:spacing w:after="0" w:line="240" w:lineRule="auto"/>
      </w:pPr>
      <w:r>
        <w:separator/>
      </w:r>
    </w:p>
  </w:endnote>
  <w:endnote w:type="continuationSeparator" w:id="0">
    <w:p w:rsidR="00401A02" w:rsidRDefault="00401A02" w:rsidP="00855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A02" w:rsidRDefault="00401A02" w:rsidP="008556B7">
      <w:pPr>
        <w:spacing w:after="0" w:line="240" w:lineRule="auto"/>
      </w:pPr>
      <w:r>
        <w:separator/>
      </w:r>
    </w:p>
  </w:footnote>
  <w:footnote w:type="continuationSeparator" w:id="0">
    <w:p w:rsidR="00401A02" w:rsidRDefault="00401A02" w:rsidP="00855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54632372"/>
      <w:docPartObj>
        <w:docPartGallery w:val="Page Numbers (Top of Page)"/>
        <w:docPartUnique/>
      </w:docPartObj>
    </w:sdtPr>
    <w:sdtEndPr>
      <w:rPr>
        <w:noProof/>
      </w:rPr>
    </w:sdtEndPr>
    <w:sdtContent>
      <w:p w:rsidR="008556B7" w:rsidRPr="008556B7" w:rsidRDefault="008556B7">
        <w:pPr>
          <w:pStyle w:val="Header"/>
          <w:jc w:val="right"/>
          <w:rPr>
            <w:rFonts w:ascii="Times New Roman" w:hAnsi="Times New Roman" w:cs="Times New Roman"/>
            <w:sz w:val="24"/>
            <w:szCs w:val="24"/>
          </w:rPr>
        </w:pPr>
        <w:r w:rsidRPr="008556B7">
          <w:rPr>
            <w:rFonts w:ascii="Times New Roman" w:hAnsi="Times New Roman" w:cs="Times New Roman"/>
            <w:sz w:val="24"/>
            <w:szCs w:val="24"/>
          </w:rPr>
          <w:fldChar w:fldCharType="begin"/>
        </w:r>
        <w:r w:rsidRPr="008556B7">
          <w:rPr>
            <w:rFonts w:ascii="Times New Roman" w:hAnsi="Times New Roman" w:cs="Times New Roman"/>
            <w:sz w:val="24"/>
            <w:szCs w:val="24"/>
          </w:rPr>
          <w:instrText xml:space="preserve"> PAGE   \* MERGEFORMAT </w:instrText>
        </w:r>
        <w:r w:rsidRPr="008556B7">
          <w:rPr>
            <w:rFonts w:ascii="Times New Roman" w:hAnsi="Times New Roman" w:cs="Times New Roman"/>
            <w:sz w:val="24"/>
            <w:szCs w:val="24"/>
          </w:rPr>
          <w:fldChar w:fldCharType="separate"/>
        </w:r>
        <w:r w:rsidR="00401A02">
          <w:rPr>
            <w:rFonts w:ascii="Times New Roman" w:hAnsi="Times New Roman" w:cs="Times New Roman"/>
            <w:noProof/>
            <w:sz w:val="24"/>
            <w:szCs w:val="24"/>
          </w:rPr>
          <w:t>1</w:t>
        </w:r>
        <w:r w:rsidRPr="008556B7">
          <w:rPr>
            <w:rFonts w:ascii="Times New Roman" w:hAnsi="Times New Roman" w:cs="Times New Roman"/>
            <w:noProof/>
            <w:sz w:val="24"/>
            <w:szCs w:val="24"/>
          </w:rPr>
          <w:fldChar w:fldCharType="end"/>
        </w:r>
      </w:p>
    </w:sdtContent>
  </w:sdt>
  <w:p w:rsidR="008556B7" w:rsidRDefault="008556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3tjQxNTEwNjO2NDNQ0lEKTi0uzszPAykwrAUAeWhDKiwAAAA="/>
  </w:docVars>
  <w:rsids>
    <w:rsidRoot w:val="00884EB6"/>
    <w:rsid w:val="00167B17"/>
    <w:rsid w:val="00222C92"/>
    <w:rsid w:val="00401A02"/>
    <w:rsid w:val="00575D3C"/>
    <w:rsid w:val="005C5173"/>
    <w:rsid w:val="006612B3"/>
    <w:rsid w:val="00776D76"/>
    <w:rsid w:val="00832856"/>
    <w:rsid w:val="008556B7"/>
    <w:rsid w:val="00884EB6"/>
    <w:rsid w:val="0092600B"/>
    <w:rsid w:val="00DE1643"/>
    <w:rsid w:val="00EE1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49228"/>
  <w15:chartTrackingRefBased/>
  <w15:docId w15:val="{DA7BB030-67E1-4331-96D8-8055AC72A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6B7"/>
  </w:style>
  <w:style w:type="paragraph" w:styleId="Footer">
    <w:name w:val="footer"/>
    <w:basedOn w:val="Normal"/>
    <w:link w:val="FooterChar"/>
    <w:uiPriority w:val="99"/>
    <w:unhideWhenUsed/>
    <w:rsid w:val="00855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6B7"/>
  </w:style>
  <w:style w:type="paragraph" w:styleId="Caption">
    <w:name w:val="caption"/>
    <w:basedOn w:val="Normal"/>
    <w:next w:val="Normal"/>
    <w:uiPriority w:val="35"/>
    <w:unhideWhenUsed/>
    <w:qFormat/>
    <w:rsid w:val="00DE164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496</Words>
  <Characters>2831</Characters>
  <Application>Microsoft Office Word</Application>
  <DocSecurity>0</DocSecurity>
  <Lines>23</Lines>
  <Paragraphs>6</Paragraphs>
  <ScaleCrop>false</ScaleCrop>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2021-10-15T02:44:00Z</dcterms:created>
  <dcterms:modified xsi:type="dcterms:W3CDTF">2021-10-15T03:15:00Z</dcterms:modified>
</cp:coreProperties>
</file>